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A23" w:rsidRPr="00152A23" w:rsidRDefault="00152A23" w:rsidP="00152A23">
      <w:pPr>
        <w:spacing w:beforeLines="50" w:afterLines="50" w:line="360" w:lineRule="auto"/>
        <w:ind w:left="1077"/>
        <w:rPr>
          <w:rFonts w:ascii="宋体"/>
          <w:b/>
          <w:bCs/>
          <w:sz w:val="32"/>
          <w:szCs w:val="32"/>
        </w:rPr>
      </w:pPr>
      <w:r w:rsidRPr="00152A23">
        <w:rPr>
          <w:rFonts w:ascii="宋体" w:hAnsi="宋体" w:hint="eastAsia"/>
          <w:b/>
          <w:bCs/>
          <w:sz w:val="32"/>
          <w:szCs w:val="32"/>
        </w:rPr>
        <w:t xml:space="preserve">             闽龙陶瓷集团公司实习招聘</w:t>
      </w:r>
    </w:p>
    <w:p w:rsidR="00152A23" w:rsidRPr="006E21CD" w:rsidRDefault="00152A23" w:rsidP="00152A23">
      <w:pPr>
        <w:spacing w:beforeLines="50" w:afterLines="50" w:line="360" w:lineRule="auto"/>
        <w:rPr>
          <w:rFonts w:ascii="宋体"/>
          <w:bCs/>
          <w:szCs w:val="21"/>
        </w:rPr>
      </w:pPr>
      <w:r w:rsidRPr="006E21CD">
        <w:rPr>
          <w:rFonts w:ascii="宋体" w:hAnsi="宋体"/>
          <w:bCs/>
          <w:szCs w:val="21"/>
        </w:rPr>
        <w:t>1.</w:t>
      </w:r>
      <w:r w:rsidRPr="006E21CD">
        <w:rPr>
          <w:rFonts w:ascii="宋体" w:hAnsi="宋体" w:hint="eastAsia"/>
          <w:bCs/>
          <w:szCs w:val="21"/>
        </w:rPr>
        <w:t>公司简介</w:t>
      </w:r>
    </w:p>
    <w:p w:rsidR="00152A23" w:rsidRPr="00F6581E" w:rsidRDefault="00152A23" w:rsidP="00152A23">
      <w:pPr>
        <w:ind w:firstLineChars="196" w:firstLine="412"/>
        <w:rPr>
          <w:rFonts w:ascii="宋体"/>
          <w:szCs w:val="21"/>
        </w:rPr>
      </w:pPr>
      <w:r w:rsidRPr="00F6581E">
        <w:rPr>
          <w:rFonts w:ascii="宋体" w:hAnsi="宋体" w:hint="eastAsia"/>
          <w:szCs w:val="21"/>
        </w:rPr>
        <w:t>闽龙集团公司成立于</w:t>
      </w:r>
      <w:r w:rsidRPr="00F6581E">
        <w:rPr>
          <w:rFonts w:ascii="宋体" w:hAnsi="宋体"/>
          <w:szCs w:val="21"/>
        </w:rPr>
        <w:t>2002</w:t>
      </w:r>
      <w:r w:rsidRPr="00F6581E">
        <w:rPr>
          <w:rFonts w:ascii="宋体" w:hAnsi="宋体" w:hint="eastAsia"/>
          <w:szCs w:val="21"/>
        </w:rPr>
        <w:t>年，成立以来，短短</w:t>
      </w:r>
      <w:r w:rsidRPr="00F6581E">
        <w:rPr>
          <w:rFonts w:ascii="宋体" w:hAnsi="宋体"/>
          <w:szCs w:val="21"/>
        </w:rPr>
        <w:t>7</w:t>
      </w:r>
      <w:r w:rsidRPr="00F6581E">
        <w:rPr>
          <w:rFonts w:ascii="宋体" w:hAnsi="宋体" w:hint="eastAsia"/>
          <w:szCs w:val="21"/>
        </w:rPr>
        <w:t>年时间，现已发展成为拥有员工</w:t>
      </w:r>
      <w:r w:rsidRPr="00F6581E">
        <w:rPr>
          <w:rFonts w:ascii="宋体" w:hAnsi="宋体"/>
          <w:szCs w:val="21"/>
        </w:rPr>
        <w:t>400</w:t>
      </w:r>
      <w:r w:rsidRPr="00F6581E">
        <w:rPr>
          <w:rFonts w:ascii="宋体" w:hAnsi="宋体" w:hint="eastAsia"/>
          <w:szCs w:val="21"/>
        </w:rPr>
        <w:t>余人、旗下拥有闽龙陶瓷总部基地、闽龙陶瓷艺术馆、闽龙木门总部基地、闽龙橱柜总部基地、</w:t>
      </w:r>
      <w:proofErr w:type="gramStart"/>
      <w:r w:rsidRPr="00F6581E">
        <w:rPr>
          <w:rFonts w:ascii="宋体" w:hAnsi="宋体" w:hint="eastAsia"/>
          <w:szCs w:val="21"/>
        </w:rPr>
        <w:t>闽龙卫浴</w:t>
      </w:r>
      <w:proofErr w:type="gramEnd"/>
      <w:r w:rsidRPr="00F6581E">
        <w:rPr>
          <w:rFonts w:ascii="宋体" w:hAnsi="宋体" w:hint="eastAsia"/>
          <w:szCs w:val="21"/>
        </w:rPr>
        <w:t>馆、闽龙天天家酒店、闽龙乒乓球俱乐部等数家下属公司的大型民营企业。集团公司本着“以人为本，诚信务实”的企业理念，立志将集团公司打造成北京最具影响力的民营企业。</w:t>
      </w:r>
    </w:p>
    <w:p w:rsidR="00152A23" w:rsidRPr="00F6581E" w:rsidRDefault="00152A23" w:rsidP="00152A23">
      <w:pPr>
        <w:ind w:firstLineChars="200" w:firstLine="420"/>
        <w:rPr>
          <w:rFonts w:ascii="宋体"/>
          <w:szCs w:val="21"/>
        </w:rPr>
      </w:pPr>
      <w:r w:rsidRPr="00F6581E">
        <w:rPr>
          <w:rFonts w:ascii="宋体" w:hAnsi="宋体" w:hint="eastAsia"/>
          <w:szCs w:val="21"/>
        </w:rPr>
        <w:t>其中，闽龙陶瓷总部基地是北京最大的陶瓷专业市场。吸引了国内</w:t>
      </w:r>
      <w:r w:rsidRPr="00F6581E">
        <w:rPr>
          <w:rFonts w:ascii="宋体" w:hAnsi="宋体"/>
          <w:szCs w:val="21"/>
        </w:rPr>
        <w:t>90</w:t>
      </w:r>
      <w:r w:rsidRPr="00F6581E">
        <w:rPr>
          <w:rFonts w:ascii="宋体" w:hAnsi="宋体" w:hint="eastAsia"/>
          <w:szCs w:val="21"/>
        </w:rPr>
        <w:t>％以上的陶瓷生产企业，诺贝尔、亚细亚、东鹏、马可波罗、蒙娜丽莎等</w:t>
      </w:r>
      <w:r w:rsidRPr="00F6581E">
        <w:rPr>
          <w:rFonts w:ascii="宋体" w:hAnsi="宋体"/>
          <w:szCs w:val="21"/>
        </w:rPr>
        <w:t>200</w:t>
      </w:r>
      <w:r w:rsidRPr="00F6581E">
        <w:rPr>
          <w:rFonts w:ascii="宋体" w:hAnsi="宋体" w:hint="eastAsia"/>
          <w:szCs w:val="21"/>
        </w:rPr>
        <w:t>多个国内一线品牌均在闽</w:t>
      </w:r>
      <w:proofErr w:type="gramStart"/>
      <w:r w:rsidRPr="00F6581E">
        <w:rPr>
          <w:rFonts w:ascii="宋体" w:hAnsi="宋体" w:hint="eastAsia"/>
          <w:szCs w:val="21"/>
        </w:rPr>
        <w:t>龙设立</w:t>
      </w:r>
      <w:proofErr w:type="gramEnd"/>
      <w:r w:rsidRPr="00F6581E">
        <w:rPr>
          <w:rFonts w:ascii="宋体" w:hAnsi="宋体" w:hint="eastAsia"/>
          <w:szCs w:val="21"/>
        </w:rPr>
        <w:t>了旗舰店、概念店、展示馆、体验馆，成为名副其实的瓷砖、洁具专业批发、零售基地。</w:t>
      </w:r>
      <w:r w:rsidRPr="00F6581E">
        <w:rPr>
          <w:rFonts w:ascii="宋体" w:hAnsi="宋体"/>
          <w:szCs w:val="21"/>
        </w:rPr>
        <w:t>2006</w:t>
      </w:r>
      <w:r w:rsidRPr="00F6581E">
        <w:rPr>
          <w:rFonts w:ascii="宋体" w:hAnsi="宋体" w:hint="eastAsia"/>
          <w:szCs w:val="21"/>
        </w:rPr>
        <w:t>年</w:t>
      </w:r>
      <w:r w:rsidRPr="00F6581E">
        <w:rPr>
          <w:rFonts w:ascii="宋体" w:hAnsi="宋体"/>
          <w:szCs w:val="21"/>
        </w:rPr>
        <w:t>11</w:t>
      </w:r>
      <w:r w:rsidRPr="00F6581E">
        <w:rPr>
          <w:rFonts w:ascii="宋体" w:hAnsi="宋体" w:hint="eastAsia"/>
          <w:szCs w:val="21"/>
        </w:rPr>
        <w:t>月，在世界陶瓷大会上，闽龙被中国建筑卫生陶瓷协会授予“中国陶瓷品牌总部基地”的称号。</w:t>
      </w:r>
    </w:p>
    <w:p w:rsidR="00152A23" w:rsidRPr="00F6581E" w:rsidRDefault="00152A23" w:rsidP="00152A23">
      <w:pPr>
        <w:ind w:firstLineChars="200" w:firstLine="420"/>
        <w:rPr>
          <w:rFonts w:ascii="宋体"/>
          <w:kern w:val="0"/>
          <w:szCs w:val="21"/>
          <w:lang w:val="zh-CN"/>
        </w:rPr>
      </w:pPr>
      <w:r w:rsidRPr="00F6581E">
        <w:rPr>
          <w:rFonts w:ascii="宋体" w:hAnsi="宋体" w:hint="eastAsia"/>
          <w:kern w:val="0"/>
          <w:szCs w:val="21"/>
          <w:lang w:val="zh-CN"/>
        </w:rPr>
        <w:t>北京闽龙陶瓷艺术馆是目前中国规模最大、档次最高的专业现代陶瓷艺术馆，该馆以</w:t>
      </w:r>
      <w:r w:rsidRPr="00F6581E">
        <w:rPr>
          <w:rFonts w:ascii="宋体" w:hint="eastAsia"/>
          <w:kern w:val="0"/>
          <w:szCs w:val="21"/>
          <w:lang w:val="zh-CN"/>
        </w:rPr>
        <w:t>“</w:t>
      </w:r>
      <w:r w:rsidRPr="00F6581E">
        <w:rPr>
          <w:rFonts w:ascii="宋体" w:hAnsi="宋体" w:hint="eastAsia"/>
          <w:kern w:val="0"/>
          <w:szCs w:val="21"/>
          <w:lang w:val="zh-CN"/>
        </w:rPr>
        <w:t>传承与创新陶瓷文化</w:t>
      </w:r>
      <w:r w:rsidRPr="00F6581E">
        <w:rPr>
          <w:rFonts w:ascii="宋体" w:hint="eastAsia"/>
          <w:kern w:val="0"/>
          <w:szCs w:val="21"/>
          <w:lang w:val="zh-CN"/>
        </w:rPr>
        <w:t>”</w:t>
      </w:r>
      <w:r w:rsidRPr="00F6581E">
        <w:rPr>
          <w:rFonts w:ascii="宋体" w:hAnsi="宋体" w:hint="eastAsia"/>
          <w:kern w:val="0"/>
          <w:szCs w:val="21"/>
          <w:lang w:val="zh-CN"/>
        </w:rPr>
        <w:t>为宗旨，以</w:t>
      </w:r>
      <w:r w:rsidRPr="00F6581E">
        <w:rPr>
          <w:rFonts w:ascii="宋体" w:hint="eastAsia"/>
          <w:kern w:val="0"/>
          <w:szCs w:val="21"/>
          <w:lang w:val="zh-CN"/>
        </w:rPr>
        <w:t>“</w:t>
      </w:r>
      <w:r w:rsidRPr="00F6581E">
        <w:rPr>
          <w:rFonts w:ascii="宋体" w:hAnsi="宋体" w:hint="eastAsia"/>
          <w:kern w:val="0"/>
          <w:szCs w:val="21"/>
          <w:lang w:val="zh-CN"/>
        </w:rPr>
        <w:t>生活艺术化，艺术生活化</w:t>
      </w:r>
      <w:r w:rsidRPr="00F6581E">
        <w:rPr>
          <w:rFonts w:ascii="宋体" w:hint="eastAsia"/>
          <w:kern w:val="0"/>
          <w:szCs w:val="21"/>
          <w:lang w:val="zh-CN"/>
        </w:rPr>
        <w:t>”</w:t>
      </w:r>
      <w:r w:rsidRPr="00F6581E">
        <w:rPr>
          <w:rFonts w:ascii="宋体" w:hAnsi="宋体" w:hint="eastAsia"/>
          <w:kern w:val="0"/>
          <w:szCs w:val="21"/>
          <w:lang w:val="zh-CN"/>
        </w:rPr>
        <w:t>为方向，鼎力搭建陶瓷艺术展示交流和市场推广的高端平台。</w:t>
      </w:r>
    </w:p>
    <w:p w:rsidR="00152A23" w:rsidRPr="00F6581E" w:rsidRDefault="00152A23" w:rsidP="00152A23">
      <w:pPr>
        <w:ind w:firstLineChars="200" w:firstLine="420"/>
        <w:rPr>
          <w:rFonts w:ascii="宋体"/>
          <w:szCs w:val="21"/>
        </w:rPr>
      </w:pPr>
      <w:r w:rsidRPr="00F6581E">
        <w:rPr>
          <w:rFonts w:ascii="宋体" w:hAnsi="宋体" w:hint="eastAsia"/>
          <w:szCs w:val="21"/>
        </w:rPr>
        <w:t>闽龙木门总部基地是闽龙集团斥巨资兴建的大型专业卖场。市场位于东南三四环之间，地处十里河家居建材一条街的黄金地段，营业面积近</w:t>
      </w:r>
      <w:smartTag w:uri="urn:schemas-microsoft-com:office:smarttags" w:element="chmetcnv">
        <w:smartTagPr>
          <w:attr w:name="TCSC" w:val="0"/>
          <w:attr w:name="NumberType" w:val="1"/>
          <w:attr w:name="Negative" w:val="False"/>
          <w:attr w:name="HasSpace" w:val="False"/>
          <w:attr w:name="SourceValue" w:val="20000"/>
          <w:attr w:name="UnitName" w:val="平方米"/>
        </w:smartTagPr>
        <w:r w:rsidRPr="00F6581E">
          <w:rPr>
            <w:rFonts w:ascii="宋体" w:hAnsi="宋体"/>
            <w:szCs w:val="21"/>
          </w:rPr>
          <w:t>20000</w:t>
        </w:r>
        <w:r w:rsidRPr="00F6581E">
          <w:rPr>
            <w:rFonts w:ascii="宋体" w:hAnsi="宋体" w:hint="eastAsia"/>
            <w:szCs w:val="21"/>
          </w:rPr>
          <w:t>平方米</w:t>
        </w:r>
      </w:smartTag>
      <w:r w:rsidRPr="00F6581E">
        <w:rPr>
          <w:rFonts w:ascii="宋体" w:hAnsi="宋体" w:hint="eastAsia"/>
          <w:szCs w:val="21"/>
        </w:rPr>
        <w:t>。是国内最具规模，集文化展示、信息发布、营销、物流、集团采购于一体的专业总部基地，是国内外木门代理商、经销商、工程采购商、装饰公司、京城及周边百姓了解行业信息、集中采购产品的大型物流中心。闽龙木门总部基地</w:t>
      </w:r>
      <w:proofErr w:type="gramStart"/>
      <w:r w:rsidRPr="00F6581E">
        <w:rPr>
          <w:rFonts w:ascii="宋体" w:hAnsi="宋体" w:hint="eastAsia"/>
          <w:szCs w:val="21"/>
        </w:rPr>
        <w:t>携全国</w:t>
      </w:r>
      <w:proofErr w:type="gramEnd"/>
      <w:r w:rsidRPr="00F6581E">
        <w:rPr>
          <w:rFonts w:ascii="宋体" w:hAnsi="宋体"/>
          <w:szCs w:val="21"/>
        </w:rPr>
        <w:t>30</w:t>
      </w:r>
      <w:r w:rsidRPr="00F6581E">
        <w:rPr>
          <w:rFonts w:ascii="宋体" w:hAnsi="宋体" w:hint="eastAsia"/>
          <w:szCs w:val="21"/>
        </w:rPr>
        <w:t>强木门企业、</w:t>
      </w:r>
      <w:r w:rsidRPr="00F6581E">
        <w:rPr>
          <w:rFonts w:ascii="宋体" w:hAnsi="宋体"/>
          <w:szCs w:val="21"/>
        </w:rPr>
        <w:t>50</w:t>
      </w:r>
      <w:r w:rsidRPr="00F6581E">
        <w:rPr>
          <w:rFonts w:ascii="宋体" w:hAnsi="宋体" w:hint="eastAsia"/>
          <w:szCs w:val="21"/>
        </w:rPr>
        <w:t>多个知名品牌旗舰店、概念店、生活馆全力打造“五星级的购物环境，工厂店的直销价格”。</w:t>
      </w:r>
    </w:p>
    <w:p w:rsidR="00152A23" w:rsidRDefault="00152A23" w:rsidP="00152A23">
      <w:pPr>
        <w:ind w:firstLineChars="200" w:firstLine="420"/>
        <w:rPr>
          <w:rFonts w:ascii="宋体"/>
          <w:szCs w:val="21"/>
        </w:rPr>
      </w:pPr>
      <w:r w:rsidRPr="00F6581E">
        <w:rPr>
          <w:rFonts w:ascii="宋体" w:hAnsi="宋体" w:hint="eastAsia"/>
          <w:szCs w:val="21"/>
        </w:rPr>
        <w:t>闽龙橱柜总部基地位于北京市朝阳区十里河建材一条街西燕路北</w:t>
      </w:r>
      <w:smartTag w:uri="urn:schemas-microsoft-com:office:smarttags" w:element="chmetcnv">
        <w:smartTagPr>
          <w:attr w:name="TCSC" w:val="0"/>
          <w:attr w:name="NumberType" w:val="1"/>
          <w:attr w:name="Negative" w:val="False"/>
          <w:attr w:name="HasSpace" w:val="False"/>
          <w:attr w:name="SourceValue" w:val="100"/>
          <w:attr w:name="UnitName" w:val="米"/>
        </w:smartTagPr>
        <w:r w:rsidRPr="00F6581E">
          <w:rPr>
            <w:rFonts w:ascii="宋体" w:hAnsi="宋体"/>
            <w:szCs w:val="21"/>
          </w:rPr>
          <w:t>100</w:t>
        </w:r>
        <w:r w:rsidRPr="00F6581E">
          <w:rPr>
            <w:rFonts w:ascii="宋体" w:hAnsi="宋体" w:hint="eastAsia"/>
            <w:szCs w:val="21"/>
          </w:rPr>
          <w:t>米</w:t>
        </w:r>
      </w:smartTag>
      <w:r w:rsidRPr="00F6581E">
        <w:rPr>
          <w:rFonts w:ascii="宋体" w:hAnsi="宋体" w:hint="eastAsia"/>
          <w:szCs w:val="21"/>
        </w:rPr>
        <w:t>，是北京市闽龙国际投资有限公司继木门总部基地之后兴建的又一个专业化卖场。营业面积</w:t>
      </w:r>
      <w:r w:rsidRPr="00F6581E">
        <w:rPr>
          <w:rFonts w:ascii="宋体" w:hAnsi="宋体"/>
          <w:szCs w:val="21"/>
        </w:rPr>
        <w:t>7000</w:t>
      </w:r>
      <w:r w:rsidRPr="00F6581E">
        <w:rPr>
          <w:rFonts w:ascii="宋体" w:hAnsi="宋体" w:hint="eastAsia"/>
          <w:szCs w:val="21"/>
        </w:rPr>
        <w:t>平米。汇集了科宝、爱德法家、</w:t>
      </w:r>
      <w:proofErr w:type="gramStart"/>
      <w:r w:rsidRPr="00F6581E">
        <w:rPr>
          <w:rFonts w:ascii="宋体" w:hAnsi="宋体" w:hint="eastAsia"/>
          <w:szCs w:val="21"/>
        </w:rPr>
        <w:t>圣诺可</w:t>
      </w:r>
      <w:proofErr w:type="gramEnd"/>
      <w:r w:rsidRPr="00F6581E">
        <w:rPr>
          <w:rFonts w:ascii="宋体" w:hAnsi="宋体" w:hint="eastAsia"/>
          <w:szCs w:val="21"/>
        </w:rPr>
        <w:t>、波克、阿里斯顿、德国水丽、奥田、森歌、德意、帅康、普田、万家乐、老板、顾家、华帝、京阳、家宝万通、乐尚、普西尼、迪高、天宫利家、蜂鸟、德林、澳美尼、图腾宝佳、科宝、澳美尼、老板、帅康、法瑞、阿里斯顿、普田、华帝、德国水丽等</w:t>
      </w:r>
      <w:r w:rsidRPr="00F6581E">
        <w:rPr>
          <w:rFonts w:ascii="宋体" w:hAnsi="宋体"/>
          <w:szCs w:val="21"/>
        </w:rPr>
        <w:t>30</w:t>
      </w:r>
      <w:r w:rsidRPr="00F6581E">
        <w:rPr>
          <w:rFonts w:ascii="宋体" w:hAnsi="宋体" w:hint="eastAsia"/>
          <w:szCs w:val="21"/>
        </w:rPr>
        <w:t>多个国内外知名的橱柜、电器。更有史丹利、美之选、大运，圣赛诺，专业衣帽间品牌云集于此，国际品牌美国立泉山、德国海福乐强势加盟，闽龙橱柜总部基地将竭诚为京城广大消费者提供满意、周到、贴心的服务。</w:t>
      </w:r>
    </w:p>
    <w:p w:rsidR="00152A23" w:rsidRPr="00F6581E" w:rsidRDefault="00152A23" w:rsidP="00152A23">
      <w:pPr>
        <w:ind w:firstLineChars="200" w:firstLine="420"/>
        <w:rPr>
          <w:rFonts w:ascii="宋体"/>
          <w:szCs w:val="21"/>
        </w:rPr>
      </w:pPr>
      <w:r>
        <w:rPr>
          <w:rFonts w:ascii="宋体" w:hAnsi="宋体" w:hint="eastAsia"/>
          <w:szCs w:val="21"/>
        </w:rPr>
        <w:t>闽龙</w:t>
      </w:r>
      <w:r w:rsidRPr="00196994">
        <w:rPr>
          <w:rFonts w:ascii="宋体" w:hAnsi="宋体" w:hint="eastAsia"/>
          <w:szCs w:val="21"/>
        </w:rPr>
        <w:t>公司</w:t>
      </w:r>
      <w:r>
        <w:rPr>
          <w:rFonts w:ascii="宋体" w:hAnsi="宋体"/>
          <w:szCs w:val="21"/>
        </w:rPr>
        <w:t>2007</w:t>
      </w:r>
      <w:r w:rsidRPr="00196994">
        <w:rPr>
          <w:rFonts w:ascii="宋体" w:hAnsi="宋体" w:hint="eastAsia"/>
          <w:szCs w:val="21"/>
        </w:rPr>
        <w:t>年</w:t>
      </w:r>
      <w:r>
        <w:rPr>
          <w:rFonts w:ascii="宋体" w:hAnsi="宋体" w:hint="eastAsia"/>
          <w:szCs w:val="21"/>
        </w:rPr>
        <w:t>初</w:t>
      </w:r>
      <w:r w:rsidRPr="00196994">
        <w:rPr>
          <w:rFonts w:ascii="宋体" w:hAnsi="宋体" w:hint="eastAsia"/>
          <w:szCs w:val="21"/>
        </w:rPr>
        <w:t>开始成为我校</w:t>
      </w:r>
      <w:r>
        <w:rPr>
          <w:rFonts w:ascii="宋体" w:hAnsi="宋体" w:hint="eastAsia"/>
          <w:szCs w:val="21"/>
        </w:rPr>
        <w:t>经管学院</w:t>
      </w:r>
      <w:r w:rsidRPr="00196994">
        <w:rPr>
          <w:rFonts w:ascii="宋体" w:hAnsi="宋体" w:hint="eastAsia"/>
          <w:szCs w:val="21"/>
        </w:rPr>
        <w:t>实习点，同时校企间也开始多方面的合作</w:t>
      </w:r>
      <w:r>
        <w:rPr>
          <w:rFonts w:ascii="宋体" w:hAnsi="宋体" w:hint="eastAsia"/>
          <w:szCs w:val="21"/>
        </w:rPr>
        <w:t>。于</w:t>
      </w:r>
      <w:r>
        <w:rPr>
          <w:rFonts w:ascii="宋体" w:hAnsi="宋体"/>
          <w:szCs w:val="21"/>
        </w:rPr>
        <w:t>2007</w:t>
      </w:r>
      <w:r>
        <w:rPr>
          <w:rFonts w:ascii="宋体" w:hAnsi="宋体" w:hint="eastAsia"/>
          <w:szCs w:val="21"/>
        </w:rPr>
        <w:t>年</w:t>
      </w:r>
      <w:r>
        <w:rPr>
          <w:rFonts w:ascii="宋体" w:hAnsi="宋体"/>
          <w:szCs w:val="21"/>
        </w:rPr>
        <w:t>10</w:t>
      </w:r>
      <w:r>
        <w:rPr>
          <w:rFonts w:ascii="宋体" w:hAnsi="宋体" w:hint="eastAsia"/>
          <w:szCs w:val="21"/>
        </w:rPr>
        <w:t>月，北京农学院经管学院与闽龙陶瓷集团公司签订了共建校外教学实习基地的协议，</w:t>
      </w:r>
      <w:r w:rsidRPr="00196994">
        <w:rPr>
          <w:rFonts w:ascii="宋体" w:hAnsi="宋体" w:hint="eastAsia"/>
          <w:szCs w:val="21"/>
        </w:rPr>
        <w:t>为今后双方的发展奠定了坚实基础。建立校外实习基地不仅为学生提供了实习、实践的机会，也为企业选拔和培养各层面的人才做了充分准备。</w:t>
      </w:r>
    </w:p>
    <w:p w:rsidR="00C264FF" w:rsidRDefault="00C264FF">
      <w:pPr>
        <w:rPr>
          <w:rFonts w:hint="eastAsia"/>
        </w:rPr>
      </w:pPr>
    </w:p>
    <w:p w:rsidR="00A47455" w:rsidRPr="00A47455" w:rsidRDefault="00A47455">
      <w:pPr>
        <w:rPr>
          <w:rFonts w:hint="eastAsia"/>
          <w:b/>
          <w:sz w:val="30"/>
          <w:szCs w:val="30"/>
        </w:rPr>
      </w:pPr>
      <w:r w:rsidRPr="00A47455">
        <w:rPr>
          <w:rFonts w:hint="eastAsia"/>
          <w:b/>
          <w:sz w:val="30"/>
          <w:szCs w:val="30"/>
        </w:rPr>
        <w:t>2</w:t>
      </w:r>
      <w:r w:rsidRPr="00A47455">
        <w:rPr>
          <w:rFonts w:hint="eastAsia"/>
          <w:b/>
          <w:sz w:val="30"/>
          <w:szCs w:val="30"/>
        </w:rPr>
        <w:t>、招聘岗位</w:t>
      </w:r>
    </w:p>
    <w:p w:rsidR="00A47455" w:rsidRPr="00A47455" w:rsidRDefault="00A47455">
      <w:pPr>
        <w:rPr>
          <w:rFonts w:hint="eastAsia"/>
          <w:b/>
          <w:sz w:val="30"/>
          <w:szCs w:val="30"/>
        </w:rPr>
      </w:pPr>
      <w:r w:rsidRPr="00A47455">
        <w:rPr>
          <w:rFonts w:hint="eastAsia"/>
          <w:b/>
          <w:sz w:val="30"/>
          <w:szCs w:val="30"/>
        </w:rPr>
        <w:t>会计</w:t>
      </w:r>
      <w:r w:rsidRPr="00A47455">
        <w:rPr>
          <w:rFonts w:hint="eastAsia"/>
          <w:b/>
          <w:sz w:val="30"/>
          <w:szCs w:val="30"/>
        </w:rPr>
        <w:t>4</w:t>
      </w:r>
      <w:r w:rsidRPr="00A47455">
        <w:rPr>
          <w:rFonts w:hint="eastAsia"/>
          <w:b/>
          <w:sz w:val="30"/>
          <w:szCs w:val="30"/>
        </w:rPr>
        <w:t>人、出纳</w:t>
      </w:r>
      <w:r w:rsidRPr="00A47455">
        <w:rPr>
          <w:rFonts w:hint="eastAsia"/>
          <w:b/>
          <w:sz w:val="30"/>
          <w:szCs w:val="30"/>
        </w:rPr>
        <w:t>4</w:t>
      </w:r>
      <w:r w:rsidRPr="00A47455">
        <w:rPr>
          <w:rFonts w:hint="eastAsia"/>
          <w:b/>
          <w:sz w:val="30"/>
          <w:szCs w:val="30"/>
        </w:rPr>
        <w:t>人、收银</w:t>
      </w:r>
      <w:r w:rsidRPr="00A47455">
        <w:rPr>
          <w:rFonts w:hint="eastAsia"/>
          <w:b/>
          <w:sz w:val="30"/>
          <w:szCs w:val="30"/>
        </w:rPr>
        <w:t>8</w:t>
      </w:r>
      <w:r w:rsidRPr="00A47455">
        <w:rPr>
          <w:rFonts w:hint="eastAsia"/>
          <w:b/>
          <w:sz w:val="30"/>
          <w:szCs w:val="30"/>
        </w:rPr>
        <w:t>人、营销</w:t>
      </w:r>
      <w:r w:rsidRPr="00A47455">
        <w:rPr>
          <w:rFonts w:hint="eastAsia"/>
          <w:b/>
          <w:sz w:val="30"/>
          <w:szCs w:val="30"/>
        </w:rPr>
        <w:t>10</w:t>
      </w:r>
      <w:r w:rsidRPr="00A47455">
        <w:rPr>
          <w:rFonts w:hint="eastAsia"/>
          <w:b/>
          <w:sz w:val="30"/>
          <w:szCs w:val="30"/>
        </w:rPr>
        <w:t>人左右</w:t>
      </w:r>
    </w:p>
    <w:sectPr w:rsidR="00A47455" w:rsidRPr="00A47455" w:rsidSect="00C264F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07AC7"/>
    <w:multiLevelType w:val="hybridMultilevel"/>
    <w:tmpl w:val="E1923E6E"/>
    <w:lvl w:ilvl="0" w:tplc="3642F94E">
      <w:start w:val="1"/>
      <w:numFmt w:val="japaneseCounting"/>
      <w:lvlText w:val="（%1）"/>
      <w:lvlJc w:val="left"/>
      <w:pPr>
        <w:tabs>
          <w:tab w:val="num" w:pos="1080"/>
        </w:tabs>
        <w:ind w:left="1080" w:hanging="10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2A23"/>
    <w:rsid w:val="00152A23"/>
    <w:rsid w:val="00A47455"/>
    <w:rsid w:val="00C264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A2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174</Words>
  <Characters>997</Characters>
  <Application>Microsoft Office Word</Application>
  <DocSecurity>0</DocSecurity>
  <Lines>8</Lines>
  <Paragraphs>2</Paragraphs>
  <ScaleCrop>false</ScaleCrop>
  <Company>微软中国</Company>
  <LinksUpToDate>false</LinksUpToDate>
  <CharactersWithSpaces>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2014-05-21T09:15:00Z</dcterms:created>
  <dcterms:modified xsi:type="dcterms:W3CDTF">2014-05-21T09:17:00Z</dcterms:modified>
</cp:coreProperties>
</file>